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17" w:rsidRPr="00F12117" w:rsidRDefault="00F12117" w:rsidP="00F12117">
      <w:pPr>
        <w:pStyle w:val="PlainText"/>
        <w:rPr>
          <w:rFonts w:ascii="Arial" w:hAnsi="Arial" w:cs="Arial"/>
          <w:sz w:val="24"/>
          <w:szCs w:val="24"/>
        </w:rPr>
      </w:pPr>
      <w:r w:rsidRPr="00370643">
        <w:rPr>
          <w:rFonts w:ascii="Arial" w:hAnsi="Arial" w:cs="Arial"/>
          <w:b/>
          <w:sz w:val="24"/>
          <w:szCs w:val="24"/>
        </w:rPr>
        <w:t>“Old</w:t>
      </w:r>
      <w:r w:rsidR="00370643">
        <w:rPr>
          <w:rFonts w:ascii="Arial" w:hAnsi="Arial" w:cs="Arial"/>
          <w:b/>
          <w:sz w:val="24"/>
          <w:szCs w:val="24"/>
        </w:rPr>
        <w:t>”</w:t>
      </w:r>
      <w:bookmarkStart w:id="0" w:name="_GoBack"/>
      <w:bookmarkEnd w:id="0"/>
      <w:r w:rsidRPr="00370643">
        <w:rPr>
          <w:rFonts w:ascii="Arial" w:hAnsi="Arial" w:cs="Arial"/>
          <w:b/>
          <w:sz w:val="24"/>
          <w:szCs w:val="24"/>
        </w:rPr>
        <w:t xml:space="preserve"> Surgical Findings in </w:t>
      </w:r>
      <w:proofErr w:type="spellStart"/>
      <w:r w:rsidRPr="00370643">
        <w:rPr>
          <w:rFonts w:ascii="Arial" w:hAnsi="Arial" w:cs="Arial"/>
          <w:b/>
          <w:sz w:val="24"/>
          <w:szCs w:val="24"/>
        </w:rPr>
        <w:t>Menière`s</w:t>
      </w:r>
      <w:proofErr w:type="spellEnd"/>
      <w:r w:rsidRPr="00370643">
        <w:rPr>
          <w:rFonts w:ascii="Arial" w:hAnsi="Arial" w:cs="Arial"/>
          <w:b/>
          <w:sz w:val="24"/>
          <w:szCs w:val="24"/>
        </w:rPr>
        <w:t xml:space="preserve"> Disease</w:t>
      </w:r>
      <w:r w:rsidRPr="00F12117">
        <w:rPr>
          <w:rFonts w:ascii="Arial" w:hAnsi="Arial" w:cs="Arial"/>
          <w:sz w:val="24"/>
          <w:szCs w:val="24"/>
        </w:rPr>
        <w:t xml:space="preserve"> </w:t>
      </w:r>
    </w:p>
    <w:p w:rsidR="00F12117" w:rsidRPr="00F12117" w:rsidRDefault="00F12117" w:rsidP="00F12117">
      <w:pPr>
        <w:pStyle w:val="PlainText"/>
        <w:rPr>
          <w:rFonts w:ascii="Arial" w:hAnsi="Arial" w:cs="Arial"/>
          <w:sz w:val="24"/>
          <w:szCs w:val="24"/>
        </w:rPr>
      </w:pPr>
    </w:p>
    <w:p w:rsidR="00F12117" w:rsidRPr="00F12117" w:rsidRDefault="00F12117" w:rsidP="00F12117">
      <w:pPr>
        <w:pStyle w:val="PlainText"/>
        <w:rPr>
          <w:rFonts w:ascii="Arial" w:hAnsi="Arial" w:cs="Arial"/>
          <w:sz w:val="24"/>
          <w:szCs w:val="24"/>
        </w:rPr>
      </w:pPr>
      <w:r w:rsidRPr="00F12117">
        <w:rPr>
          <w:rFonts w:ascii="Arial" w:hAnsi="Arial" w:cs="Arial"/>
          <w:sz w:val="24"/>
          <w:szCs w:val="24"/>
        </w:rPr>
        <w:t>Jan Helms</w:t>
      </w:r>
    </w:p>
    <w:p w:rsidR="00F12117" w:rsidRPr="00F12117" w:rsidRDefault="00F12117" w:rsidP="00F12117">
      <w:pPr>
        <w:pStyle w:val="PlainText"/>
        <w:rPr>
          <w:rFonts w:ascii="Arial" w:hAnsi="Arial" w:cs="Arial"/>
          <w:sz w:val="24"/>
          <w:szCs w:val="24"/>
        </w:rPr>
      </w:pPr>
    </w:p>
    <w:p w:rsidR="00F12117" w:rsidRPr="00F12117" w:rsidRDefault="00F12117" w:rsidP="00370643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F12117">
        <w:rPr>
          <w:rFonts w:ascii="Arial" w:hAnsi="Arial" w:cs="Arial"/>
          <w:sz w:val="24"/>
          <w:szCs w:val="24"/>
        </w:rPr>
        <w:t xml:space="preserve">Morphological changes in the labyrinth in </w:t>
      </w:r>
      <w:proofErr w:type="spellStart"/>
      <w:r w:rsidRPr="00F12117">
        <w:rPr>
          <w:rFonts w:ascii="Arial" w:hAnsi="Arial" w:cs="Arial"/>
          <w:sz w:val="24"/>
          <w:szCs w:val="24"/>
        </w:rPr>
        <w:t>Menière´s</w:t>
      </w:r>
      <w:proofErr w:type="spellEnd"/>
      <w:r w:rsidRPr="00F12117">
        <w:rPr>
          <w:rFonts w:ascii="Arial" w:hAnsi="Arial" w:cs="Arial"/>
          <w:sz w:val="24"/>
          <w:szCs w:val="24"/>
        </w:rPr>
        <w:t xml:space="preserve"> Di</w:t>
      </w:r>
      <w:r w:rsidR="00370643">
        <w:rPr>
          <w:rFonts w:ascii="Arial" w:hAnsi="Arial" w:cs="Arial"/>
          <w:sz w:val="24"/>
          <w:szCs w:val="24"/>
        </w:rPr>
        <w:t>sease</w:t>
      </w:r>
      <w:r w:rsidRPr="00F12117">
        <w:rPr>
          <w:rFonts w:ascii="Arial" w:hAnsi="Arial" w:cs="Arial"/>
          <w:sz w:val="24"/>
          <w:szCs w:val="24"/>
        </w:rPr>
        <w:t xml:space="preserve"> (MD) are many times published, e.g. by H. </w:t>
      </w:r>
      <w:proofErr w:type="spellStart"/>
      <w:r w:rsidRPr="00F12117">
        <w:rPr>
          <w:rFonts w:ascii="Arial" w:hAnsi="Arial" w:cs="Arial"/>
          <w:sz w:val="24"/>
          <w:szCs w:val="24"/>
        </w:rPr>
        <w:t>Schuknecht</w:t>
      </w:r>
      <w:proofErr w:type="spellEnd"/>
      <w:r w:rsidRPr="00F12117">
        <w:rPr>
          <w:rFonts w:ascii="Arial" w:hAnsi="Arial" w:cs="Arial"/>
          <w:sz w:val="24"/>
          <w:szCs w:val="24"/>
        </w:rPr>
        <w:t xml:space="preserve">, and well confirmed. This picture of the disease does not include pathology in </w:t>
      </w:r>
      <w:proofErr w:type="spellStart"/>
      <w:r w:rsidRPr="00F12117">
        <w:rPr>
          <w:rFonts w:ascii="Arial" w:hAnsi="Arial" w:cs="Arial"/>
          <w:sz w:val="24"/>
          <w:szCs w:val="24"/>
        </w:rPr>
        <w:t>Scarpas</w:t>
      </w:r>
      <w:proofErr w:type="spellEnd"/>
      <w:r w:rsidRPr="00F121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117">
        <w:rPr>
          <w:rFonts w:ascii="Arial" w:hAnsi="Arial" w:cs="Arial"/>
          <w:sz w:val="24"/>
          <w:szCs w:val="24"/>
        </w:rPr>
        <w:t>ggl</w:t>
      </w:r>
      <w:proofErr w:type="spellEnd"/>
      <w:r w:rsidRPr="00F1211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12117">
        <w:rPr>
          <w:rFonts w:ascii="Arial" w:hAnsi="Arial" w:cs="Arial"/>
          <w:sz w:val="24"/>
          <w:szCs w:val="24"/>
        </w:rPr>
        <w:t>even</w:t>
      </w:r>
      <w:proofErr w:type="gramEnd"/>
      <w:r w:rsidRPr="00F12117">
        <w:rPr>
          <w:rFonts w:ascii="Arial" w:hAnsi="Arial" w:cs="Arial"/>
          <w:sz w:val="24"/>
          <w:szCs w:val="24"/>
        </w:rPr>
        <w:t xml:space="preserve"> though the disease morphology is there constantly as well. A theory of MD will have to discuss these observations. Perhaps they are not only "secondary" and "unspecific".</w:t>
      </w:r>
    </w:p>
    <w:p w:rsidR="008C12E9" w:rsidRPr="00F12117" w:rsidRDefault="008C12E9">
      <w:pPr>
        <w:rPr>
          <w:rFonts w:ascii="Arial" w:hAnsi="Arial" w:cs="Arial"/>
          <w:sz w:val="24"/>
          <w:szCs w:val="24"/>
        </w:rPr>
      </w:pPr>
    </w:p>
    <w:sectPr w:rsidR="008C12E9" w:rsidRPr="00F12117" w:rsidSect="00370643">
      <w:pgSz w:w="12240" w:h="15840"/>
      <w:pgMar w:top="1440" w:right="720" w:bottom="878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17"/>
    <w:rsid w:val="00370643"/>
    <w:rsid w:val="008C12E9"/>
    <w:rsid w:val="00F1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43C1B-1B91-4039-9ABD-F2699E4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1211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211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2018-01-02T13:02:00Z</dcterms:created>
  <dcterms:modified xsi:type="dcterms:W3CDTF">2018-01-16T20:08:00Z</dcterms:modified>
</cp:coreProperties>
</file>