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60" w:rsidRPr="00521515" w:rsidRDefault="00B6447B" w:rsidP="00521515">
      <w:pPr>
        <w:jc w:val="both"/>
        <w:rPr>
          <w:b/>
          <w:lang w:val="en-GB"/>
        </w:rPr>
      </w:pPr>
      <w:r w:rsidRPr="00521515">
        <w:rPr>
          <w:b/>
          <w:lang w:val="en-GB"/>
        </w:rPr>
        <w:t>Improvement of hearing after</w:t>
      </w:r>
      <w:r w:rsidR="00A06660" w:rsidRPr="00521515">
        <w:rPr>
          <w:b/>
          <w:lang w:val="en-GB"/>
        </w:rPr>
        <w:t xml:space="preserve"> </w:t>
      </w:r>
      <w:proofErr w:type="spellStart"/>
      <w:r w:rsidR="00A06660" w:rsidRPr="00521515">
        <w:rPr>
          <w:b/>
          <w:lang w:val="en-GB"/>
        </w:rPr>
        <w:t>Sophono</w:t>
      </w:r>
      <w:proofErr w:type="spellEnd"/>
      <w:r w:rsidRPr="00521515">
        <w:rPr>
          <w:b/>
          <w:lang w:val="en-GB"/>
        </w:rPr>
        <w:t xml:space="preserve"> Alpha 2</w:t>
      </w:r>
      <w:r w:rsidR="00A06660" w:rsidRPr="00521515">
        <w:rPr>
          <w:b/>
          <w:lang w:val="en-GB"/>
        </w:rPr>
        <w:t xml:space="preserve"> </w:t>
      </w:r>
      <w:r w:rsidR="009C2896">
        <w:rPr>
          <w:b/>
          <w:lang w:val="en-GB"/>
        </w:rPr>
        <w:t xml:space="preserve">MPO </w:t>
      </w:r>
      <w:r w:rsidR="00A06660" w:rsidRPr="00521515">
        <w:rPr>
          <w:b/>
          <w:lang w:val="en-GB"/>
        </w:rPr>
        <w:t xml:space="preserve">bone </w:t>
      </w:r>
      <w:r w:rsidR="00A60AFC" w:rsidRPr="00521515">
        <w:rPr>
          <w:b/>
          <w:lang w:val="en-GB"/>
        </w:rPr>
        <w:t>conductive</w:t>
      </w:r>
      <w:r w:rsidR="00A06660" w:rsidRPr="00521515">
        <w:rPr>
          <w:b/>
          <w:lang w:val="en-GB"/>
        </w:rPr>
        <w:t xml:space="preserve"> hearing </w:t>
      </w:r>
      <w:r w:rsidR="00A60AFC" w:rsidRPr="00521515">
        <w:rPr>
          <w:b/>
          <w:lang w:val="en-GB"/>
        </w:rPr>
        <w:t>device</w:t>
      </w:r>
      <w:r w:rsidRPr="00521515">
        <w:rPr>
          <w:b/>
          <w:lang w:val="en-GB"/>
        </w:rPr>
        <w:t xml:space="preserve"> implantation</w:t>
      </w:r>
    </w:p>
    <w:p w:rsidR="00A06660" w:rsidRDefault="00A06660" w:rsidP="00521515">
      <w:pPr>
        <w:jc w:val="both"/>
        <w:rPr>
          <w:lang w:val="en-GB"/>
        </w:rPr>
      </w:pPr>
    </w:p>
    <w:p w:rsidR="00A06660" w:rsidRDefault="00A06660" w:rsidP="00521515">
      <w:pPr>
        <w:jc w:val="both"/>
        <w:rPr>
          <w:vertAlign w:val="superscript"/>
          <w:lang w:val="en-GB"/>
        </w:rPr>
      </w:pPr>
      <w:proofErr w:type="spellStart"/>
      <w:r>
        <w:rPr>
          <w:lang w:val="en-GB"/>
        </w:rPr>
        <w:t>Špela</w:t>
      </w:r>
      <w:proofErr w:type="spellEnd"/>
      <w:r>
        <w:rPr>
          <w:lang w:val="en-GB"/>
        </w:rPr>
        <w:t xml:space="preserve"> Kordiš</w:t>
      </w:r>
      <w:r>
        <w:rPr>
          <w:vertAlign w:val="superscript"/>
          <w:lang w:val="en-GB"/>
        </w:rPr>
        <w:t>1</w:t>
      </w:r>
      <w:r>
        <w:rPr>
          <w:lang w:val="en-GB"/>
        </w:rPr>
        <w:t xml:space="preserve">, </w:t>
      </w:r>
      <w:proofErr w:type="spellStart"/>
      <w:r w:rsidR="00521515">
        <w:rPr>
          <w:lang w:val="en-GB"/>
        </w:rPr>
        <w:t>Manja</w:t>
      </w:r>
      <w:proofErr w:type="spellEnd"/>
      <w:r w:rsidR="00521515">
        <w:rPr>
          <w:lang w:val="en-GB"/>
        </w:rPr>
        <w:t xml:space="preserve"> Hribar</w:t>
      </w:r>
      <w:r w:rsidR="00521515">
        <w:rPr>
          <w:vertAlign w:val="superscript"/>
          <w:lang w:val="en-GB"/>
        </w:rPr>
        <w:t>1</w:t>
      </w:r>
      <w:r w:rsidR="00521515">
        <w:rPr>
          <w:lang w:val="en-GB"/>
        </w:rPr>
        <w:t xml:space="preserve">, </w:t>
      </w:r>
      <w:proofErr w:type="spellStart"/>
      <w:r>
        <w:rPr>
          <w:lang w:val="en-GB"/>
        </w:rPr>
        <w:t>Saba</w:t>
      </w:r>
      <w:proofErr w:type="spellEnd"/>
      <w:r>
        <w:rPr>
          <w:lang w:val="en-GB"/>
        </w:rPr>
        <w:t xml:space="preserve"> Battelino</w:t>
      </w:r>
      <w:r>
        <w:rPr>
          <w:vertAlign w:val="superscript"/>
          <w:lang w:val="en-GB"/>
        </w:rPr>
        <w:t>1</w:t>
      </w:r>
    </w:p>
    <w:p w:rsidR="00A06660" w:rsidRDefault="00A06660" w:rsidP="00521515">
      <w:pPr>
        <w:jc w:val="both"/>
        <w:rPr>
          <w:lang w:val="en-GB"/>
        </w:rPr>
      </w:pPr>
      <w:r>
        <w:rPr>
          <w:vertAlign w:val="superscript"/>
          <w:lang w:val="en-GB"/>
        </w:rPr>
        <w:t>1</w:t>
      </w:r>
      <w:r w:rsidR="00B6447B">
        <w:rPr>
          <w:lang w:val="en-GB"/>
        </w:rPr>
        <w:t>Department of</w:t>
      </w:r>
      <w:r w:rsidR="00746694">
        <w:rPr>
          <w:lang w:val="en-GB"/>
        </w:rPr>
        <w:t xml:space="preserve"> </w:t>
      </w:r>
      <w:r w:rsidR="00B6447B">
        <w:rPr>
          <w:lang w:val="en-GB"/>
        </w:rPr>
        <w:t>O</w:t>
      </w:r>
      <w:r w:rsidR="00746694">
        <w:rPr>
          <w:lang w:val="en-GB"/>
        </w:rPr>
        <w:t xml:space="preserve">torhinolaryngology and </w:t>
      </w:r>
      <w:r w:rsidR="00B6447B">
        <w:rPr>
          <w:lang w:val="en-GB"/>
        </w:rPr>
        <w:t>C</w:t>
      </w:r>
      <w:r w:rsidR="00746694">
        <w:rPr>
          <w:lang w:val="en-GB"/>
        </w:rPr>
        <w:t xml:space="preserve">ervicofacial surgery, University </w:t>
      </w:r>
      <w:r w:rsidR="00B6447B">
        <w:rPr>
          <w:lang w:val="en-GB"/>
        </w:rPr>
        <w:t>M</w:t>
      </w:r>
      <w:r w:rsidR="00746694">
        <w:rPr>
          <w:lang w:val="en-GB"/>
        </w:rPr>
        <w:t xml:space="preserve">edical </w:t>
      </w:r>
      <w:r w:rsidR="00B6447B">
        <w:rPr>
          <w:lang w:val="en-GB"/>
        </w:rPr>
        <w:t>C</w:t>
      </w:r>
      <w:r w:rsidR="00746694">
        <w:rPr>
          <w:lang w:val="en-GB"/>
        </w:rPr>
        <w:t>entre Ljubljana, Slovenia</w:t>
      </w:r>
    </w:p>
    <w:p w:rsidR="00746694" w:rsidRDefault="00746694" w:rsidP="00521515">
      <w:pPr>
        <w:jc w:val="both"/>
        <w:rPr>
          <w:lang w:val="en-GB"/>
        </w:rPr>
      </w:pPr>
    </w:p>
    <w:p w:rsidR="00746694" w:rsidRDefault="00746694" w:rsidP="006C67AD">
      <w:pPr>
        <w:rPr>
          <w:lang w:val="en-GB"/>
        </w:rPr>
      </w:pPr>
      <w:r w:rsidRPr="00746694">
        <w:rPr>
          <w:u w:val="single"/>
          <w:lang w:val="en-GB"/>
        </w:rPr>
        <w:t>Objective: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Sophono</w:t>
      </w:r>
      <w:proofErr w:type="spellEnd"/>
      <w:r>
        <w:rPr>
          <w:lang w:val="en-GB"/>
        </w:rPr>
        <w:t xml:space="preserve"> is a </w:t>
      </w:r>
      <w:proofErr w:type="spellStart"/>
      <w:r>
        <w:rPr>
          <w:lang w:val="en-GB"/>
        </w:rPr>
        <w:t>trancutanous</w:t>
      </w:r>
      <w:proofErr w:type="spellEnd"/>
      <w:r>
        <w:rPr>
          <w:lang w:val="en-GB"/>
        </w:rPr>
        <w:t xml:space="preserve"> </w:t>
      </w:r>
      <w:r w:rsidR="00A60AFC">
        <w:rPr>
          <w:lang w:val="en-GB"/>
        </w:rPr>
        <w:t xml:space="preserve">bone conductive hearing device </w:t>
      </w:r>
      <w:r>
        <w:rPr>
          <w:lang w:val="en-GB"/>
        </w:rPr>
        <w:t>used for</w:t>
      </w:r>
      <w:r w:rsidRPr="003E2D27">
        <w:rPr>
          <w:lang w:val="en-GB"/>
        </w:rPr>
        <w:t xml:space="preserve"> hearing recovery in </w:t>
      </w:r>
      <w:r w:rsidR="007137D9">
        <w:rPr>
          <w:lang w:val="en-GB"/>
        </w:rPr>
        <w:t>patients with</w:t>
      </w:r>
      <w:r w:rsidRPr="003E2D27">
        <w:rPr>
          <w:lang w:val="en-GB"/>
        </w:rPr>
        <w:t xml:space="preserve"> </w:t>
      </w:r>
      <w:r w:rsidR="00CD5B6A">
        <w:rPr>
          <w:lang w:val="en-GB"/>
        </w:rPr>
        <w:t>conductive hearing loss, mixed hearing loss</w:t>
      </w:r>
      <w:r w:rsidR="006C67AD">
        <w:rPr>
          <w:lang w:val="en-GB"/>
        </w:rPr>
        <w:t>,</w:t>
      </w:r>
      <w:r w:rsidR="00CD5B6A">
        <w:rPr>
          <w:lang w:val="en-GB"/>
        </w:rPr>
        <w:t xml:space="preserve"> and </w:t>
      </w:r>
      <w:r w:rsidRPr="003E2D27">
        <w:rPr>
          <w:lang w:val="en-GB"/>
        </w:rPr>
        <w:t>single</w:t>
      </w:r>
      <w:r w:rsidR="006C67AD">
        <w:rPr>
          <w:lang w:val="en-GB"/>
        </w:rPr>
        <w:t>-</w:t>
      </w:r>
      <w:r w:rsidRPr="003E2D27">
        <w:rPr>
          <w:lang w:val="en-GB"/>
        </w:rPr>
        <w:t>sided deafness (SSD).</w:t>
      </w:r>
      <w:r>
        <w:rPr>
          <w:lang w:val="en-GB"/>
        </w:rPr>
        <w:t xml:space="preserve"> </w:t>
      </w:r>
    </w:p>
    <w:p w:rsidR="00917265" w:rsidRDefault="00746694" w:rsidP="006C67AD">
      <w:pPr>
        <w:rPr>
          <w:lang w:val="en-GB"/>
        </w:rPr>
      </w:pPr>
      <w:r w:rsidRPr="00746694">
        <w:rPr>
          <w:u w:val="single"/>
          <w:lang w:val="en-GB"/>
        </w:rPr>
        <w:t>Methods:</w:t>
      </w:r>
      <w:r w:rsidR="00B6447B">
        <w:rPr>
          <w:lang w:val="en-GB"/>
        </w:rPr>
        <w:t xml:space="preserve"> </w:t>
      </w:r>
      <w:r w:rsidR="00CB5872">
        <w:rPr>
          <w:lang w:val="en-GB"/>
        </w:rPr>
        <w:t xml:space="preserve">We evaluated </w:t>
      </w:r>
      <w:r w:rsidR="00B6447B">
        <w:rPr>
          <w:lang w:val="en-GB"/>
        </w:rPr>
        <w:t xml:space="preserve">improvement of hearing after </w:t>
      </w:r>
      <w:proofErr w:type="spellStart"/>
      <w:r w:rsidR="00B6447B">
        <w:rPr>
          <w:lang w:val="en-GB"/>
        </w:rPr>
        <w:t>Sophono</w:t>
      </w:r>
      <w:proofErr w:type="spellEnd"/>
      <w:r w:rsidR="00B6447B">
        <w:rPr>
          <w:lang w:val="en-GB"/>
        </w:rPr>
        <w:t xml:space="preserve"> Alpha 2 </w:t>
      </w:r>
      <w:r w:rsidR="009C2896">
        <w:rPr>
          <w:lang w:val="en-GB"/>
        </w:rPr>
        <w:t xml:space="preserve">MPO </w:t>
      </w:r>
      <w:r w:rsidR="00B6447B">
        <w:rPr>
          <w:lang w:val="en-GB"/>
        </w:rPr>
        <w:t>bone conductive hearing device implantation in 2</w:t>
      </w:r>
      <w:r w:rsidR="009C2896">
        <w:rPr>
          <w:lang w:val="en-GB"/>
        </w:rPr>
        <w:t>1</w:t>
      </w:r>
      <w:r w:rsidR="00B6447B">
        <w:rPr>
          <w:lang w:val="en-GB"/>
        </w:rPr>
        <w:t xml:space="preserve"> patients.</w:t>
      </w:r>
      <w:r>
        <w:rPr>
          <w:lang w:val="en-GB"/>
        </w:rPr>
        <w:t xml:space="preserve"> </w:t>
      </w:r>
      <w:r w:rsidRPr="003E2D27">
        <w:rPr>
          <w:lang w:val="en-GB"/>
        </w:rPr>
        <w:t xml:space="preserve">The majority of patients </w:t>
      </w:r>
      <w:r w:rsidR="00CB5872">
        <w:rPr>
          <w:lang w:val="en-GB"/>
        </w:rPr>
        <w:t>were</w:t>
      </w:r>
      <w:r w:rsidR="00344BB5">
        <w:rPr>
          <w:lang w:val="en-GB"/>
        </w:rPr>
        <w:t xml:space="preserve"> patients with</w:t>
      </w:r>
      <w:r w:rsidRPr="003E2D27">
        <w:rPr>
          <w:lang w:val="en-GB"/>
        </w:rPr>
        <w:t xml:space="preserve"> SSD, followed by patients with</w:t>
      </w:r>
      <w:r>
        <w:rPr>
          <w:lang w:val="en-GB"/>
        </w:rPr>
        <w:t xml:space="preserve"> </w:t>
      </w:r>
      <w:r w:rsidR="002F0205">
        <w:rPr>
          <w:lang w:val="en-GB"/>
        </w:rPr>
        <w:t>chronic otitis media (after choleste</w:t>
      </w:r>
      <w:r w:rsidR="009C2896">
        <w:rPr>
          <w:lang w:val="en-GB"/>
        </w:rPr>
        <w:t>at</w:t>
      </w:r>
      <w:r w:rsidR="002F0205">
        <w:rPr>
          <w:lang w:val="en-GB"/>
        </w:rPr>
        <w:t xml:space="preserve">oma surgery) </w:t>
      </w:r>
      <w:r w:rsidRPr="003E2D27">
        <w:rPr>
          <w:lang w:val="en-GB"/>
        </w:rPr>
        <w:t xml:space="preserve">and </w:t>
      </w:r>
      <w:r w:rsidR="00B570BF">
        <w:rPr>
          <w:lang w:val="en-GB"/>
        </w:rPr>
        <w:t xml:space="preserve">congenital </w:t>
      </w:r>
      <w:r w:rsidRPr="003E2D27">
        <w:rPr>
          <w:lang w:val="en-GB"/>
        </w:rPr>
        <w:t>external ear canal atresia.</w:t>
      </w:r>
      <w:r w:rsidR="00917265">
        <w:rPr>
          <w:lang w:val="en-GB"/>
        </w:rPr>
        <w:t xml:space="preserve"> </w:t>
      </w:r>
      <w:r w:rsidR="00B570BF">
        <w:rPr>
          <w:lang w:val="en-GB"/>
        </w:rPr>
        <w:t>We measured</w:t>
      </w:r>
      <w:r w:rsidR="00917265">
        <w:rPr>
          <w:lang w:val="en-GB"/>
        </w:rPr>
        <w:t xml:space="preserve"> </w:t>
      </w:r>
      <w:r w:rsidR="00521515">
        <w:rPr>
          <w:lang w:val="en-GB"/>
        </w:rPr>
        <w:t xml:space="preserve">pure tone and </w:t>
      </w:r>
      <w:r w:rsidR="00917265">
        <w:rPr>
          <w:lang w:val="en-GB"/>
        </w:rPr>
        <w:t>free field threshold</w:t>
      </w:r>
      <w:r w:rsidR="003627E3">
        <w:rPr>
          <w:lang w:val="en-GB"/>
        </w:rPr>
        <w:t>, word recognition score</w:t>
      </w:r>
      <w:r w:rsidR="006C67AD">
        <w:rPr>
          <w:lang w:val="en-GB"/>
        </w:rPr>
        <w:t>,</w:t>
      </w:r>
      <w:r w:rsidR="003627E3">
        <w:rPr>
          <w:lang w:val="en-GB"/>
        </w:rPr>
        <w:t xml:space="preserve"> </w:t>
      </w:r>
      <w:r w:rsidR="00917265">
        <w:rPr>
          <w:lang w:val="en-GB"/>
        </w:rPr>
        <w:t>and quality of life</w:t>
      </w:r>
      <w:r w:rsidR="00B570BF">
        <w:rPr>
          <w:lang w:val="en-GB"/>
        </w:rPr>
        <w:t xml:space="preserve"> before and</w:t>
      </w:r>
      <w:r w:rsidR="00917265">
        <w:rPr>
          <w:lang w:val="en-GB"/>
        </w:rPr>
        <w:t xml:space="preserve"> after the implantation.</w:t>
      </w:r>
    </w:p>
    <w:p w:rsidR="00917265" w:rsidRDefault="00746694" w:rsidP="006C67AD">
      <w:pPr>
        <w:rPr>
          <w:lang w:val="en-GB"/>
        </w:rPr>
      </w:pPr>
      <w:r w:rsidRPr="00917265">
        <w:rPr>
          <w:u w:val="single"/>
          <w:lang w:val="en-GB"/>
        </w:rPr>
        <w:t>Results</w:t>
      </w:r>
      <w:r w:rsidR="00984D04">
        <w:rPr>
          <w:u w:val="single"/>
          <w:lang w:val="en-GB"/>
        </w:rPr>
        <w:t xml:space="preserve"> (Preliminary)</w:t>
      </w:r>
      <w:r w:rsidRPr="00917265">
        <w:rPr>
          <w:u w:val="single"/>
          <w:lang w:val="en-GB"/>
        </w:rPr>
        <w:t>:</w:t>
      </w:r>
      <w:r w:rsidR="00917265">
        <w:rPr>
          <w:lang w:val="en-GB"/>
        </w:rPr>
        <w:t xml:space="preserve"> </w:t>
      </w:r>
      <w:r w:rsidR="007011BE">
        <w:rPr>
          <w:lang w:val="en-GB"/>
        </w:rPr>
        <w:t>We noticed improvement in hearing threshold</w:t>
      </w:r>
      <w:r w:rsidR="006C67AD">
        <w:rPr>
          <w:lang w:val="en-GB"/>
        </w:rPr>
        <w:t>,</w:t>
      </w:r>
      <w:r w:rsidR="007011BE">
        <w:rPr>
          <w:lang w:val="en-GB"/>
        </w:rPr>
        <w:t xml:space="preserve"> especially in patients with SSD and patients with external ear canal atresia. </w:t>
      </w:r>
      <w:r w:rsidR="00984D04">
        <w:rPr>
          <w:lang w:val="en-GB"/>
        </w:rPr>
        <w:t xml:space="preserve">They could localize the sound better and had better space orientation. </w:t>
      </w:r>
      <w:r w:rsidR="007011BE">
        <w:rPr>
          <w:lang w:val="en-GB"/>
        </w:rPr>
        <w:t xml:space="preserve">Patients with chronic otitis media had </w:t>
      </w:r>
      <w:r w:rsidR="006A587F">
        <w:rPr>
          <w:lang w:val="en-GB"/>
        </w:rPr>
        <w:t xml:space="preserve">also </w:t>
      </w:r>
      <w:r w:rsidR="00984D04">
        <w:rPr>
          <w:lang w:val="en-GB"/>
        </w:rPr>
        <w:t>some b</w:t>
      </w:r>
      <w:r w:rsidR="007011BE">
        <w:rPr>
          <w:lang w:val="en-GB"/>
        </w:rPr>
        <w:t>enefit</w:t>
      </w:r>
      <w:r w:rsidR="00984D04">
        <w:rPr>
          <w:lang w:val="en-GB"/>
        </w:rPr>
        <w:t xml:space="preserve"> from the device</w:t>
      </w:r>
      <w:r w:rsidR="007011BE">
        <w:rPr>
          <w:lang w:val="en-GB"/>
        </w:rPr>
        <w:t>.</w:t>
      </w:r>
    </w:p>
    <w:p w:rsidR="00746694" w:rsidRPr="00917265" w:rsidRDefault="00746694" w:rsidP="006C67AD">
      <w:pPr>
        <w:rPr>
          <w:lang w:val="en-GB"/>
        </w:rPr>
      </w:pPr>
      <w:r w:rsidRPr="00917265">
        <w:rPr>
          <w:u w:val="single"/>
          <w:lang w:val="en-GB"/>
        </w:rPr>
        <w:t>Conclusions:</w:t>
      </w:r>
      <w:r w:rsidR="00917265">
        <w:rPr>
          <w:lang w:val="en-GB"/>
        </w:rPr>
        <w:t xml:space="preserve"> </w:t>
      </w:r>
      <w:r w:rsidR="00AF2CCE">
        <w:rPr>
          <w:lang w:val="en-GB"/>
        </w:rPr>
        <w:t xml:space="preserve">The </w:t>
      </w:r>
      <w:proofErr w:type="spellStart"/>
      <w:r w:rsidR="00AF2CCE">
        <w:rPr>
          <w:lang w:val="en-GB"/>
        </w:rPr>
        <w:t>Sophono</w:t>
      </w:r>
      <w:proofErr w:type="spellEnd"/>
      <w:r w:rsidR="00AF2CCE">
        <w:rPr>
          <w:lang w:val="en-GB"/>
        </w:rPr>
        <w:t xml:space="preserve"> </w:t>
      </w:r>
      <w:r w:rsidR="00B570BF">
        <w:rPr>
          <w:lang w:val="en-GB"/>
        </w:rPr>
        <w:t xml:space="preserve">Alpha 2 </w:t>
      </w:r>
      <w:r w:rsidR="009C2896">
        <w:rPr>
          <w:lang w:val="en-GB"/>
        </w:rPr>
        <w:t xml:space="preserve">MPO </w:t>
      </w:r>
      <w:r w:rsidR="00AF2CCE">
        <w:rPr>
          <w:lang w:val="en-GB"/>
        </w:rPr>
        <w:t xml:space="preserve">bone </w:t>
      </w:r>
      <w:r w:rsidR="00B570BF">
        <w:rPr>
          <w:lang w:val="en-GB"/>
        </w:rPr>
        <w:t>conductive</w:t>
      </w:r>
      <w:r w:rsidR="00AF2CCE">
        <w:rPr>
          <w:lang w:val="en-GB"/>
        </w:rPr>
        <w:t xml:space="preserve"> hearing </w:t>
      </w:r>
      <w:r w:rsidR="00B570BF">
        <w:rPr>
          <w:lang w:val="en-GB"/>
        </w:rPr>
        <w:t>device</w:t>
      </w:r>
      <w:r w:rsidR="00AF2CCE">
        <w:rPr>
          <w:lang w:val="en-GB"/>
        </w:rPr>
        <w:t xml:space="preserve"> help</w:t>
      </w:r>
      <w:r w:rsidR="00521515">
        <w:rPr>
          <w:lang w:val="en-GB"/>
        </w:rPr>
        <w:t>ed</w:t>
      </w:r>
      <w:r w:rsidR="00AF2CCE">
        <w:rPr>
          <w:lang w:val="en-GB"/>
        </w:rPr>
        <w:t xml:space="preserve"> to restore hearing</w:t>
      </w:r>
      <w:r w:rsidR="006C67AD">
        <w:rPr>
          <w:lang w:val="en-GB"/>
        </w:rPr>
        <w:t xml:space="preserve"> and</w:t>
      </w:r>
      <w:r w:rsidR="00521515">
        <w:rPr>
          <w:lang w:val="en-GB"/>
        </w:rPr>
        <w:t xml:space="preserve"> </w:t>
      </w:r>
      <w:r w:rsidR="00AF2CCE">
        <w:rPr>
          <w:lang w:val="en-GB"/>
        </w:rPr>
        <w:t>improve</w:t>
      </w:r>
      <w:r w:rsidR="00521515">
        <w:rPr>
          <w:lang w:val="en-GB"/>
        </w:rPr>
        <w:t>d</w:t>
      </w:r>
      <w:r w:rsidR="00AF2CCE">
        <w:rPr>
          <w:lang w:val="en-GB"/>
        </w:rPr>
        <w:t xml:space="preserve"> sound localization and space orientation</w:t>
      </w:r>
      <w:r w:rsidR="006C67AD">
        <w:rPr>
          <w:lang w:val="en-GB"/>
        </w:rPr>
        <w:t>,</w:t>
      </w:r>
      <w:r w:rsidR="00AF2CCE">
        <w:rPr>
          <w:lang w:val="en-GB"/>
        </w:rPr>
        <w:t xml:space="preserve"> especially in SSD patients</w:t>
      </w:r>
      <w:r w:rsidR="00984D04">
        <w:rPr>
          <w:lang w:val="en-GB"/>
        </w:rPr>
        <w:t xml:space="preserve"> and patients with external ear canal atresia</w:t>
      </w:r>
      <w:r w:rsidR="00521515">
        <w:rPr>
          <w:lang w:val="en-GB"/>
        </w:rPr>
        <w:t xml:space="preserve">. </w:t>
      </w:r>
      <w:r w:rsidR="00396A30">
        <w:rPr>
          <w:lang w:val="en-GB"/>
        </w:rPr>
        <w:t>Better hearing</w:t>
      </w:r>
      <w:r w:rsidR="00B570BF">
        <w:rPr>
          <w:lang w:val="en-GB"/>
        </w:rPr>
        <w:t xml:space="preserve"> also</w:t>
      </w:r>
      <w:r w:rsidR="00AF2CCE">
        <w:rPr>
          <w:lang w:val="en-GB"/>
        </w:rPr>
        <w:t xml:space="preserve"> improve</w:t>
      </w:r>
      <w:r w:rsidR="00521515">
        <w:rPr>
          <w:lang w:val="en-GB"/>
        </w:rPr>
        <w:t>d</w:t>
      </w:r>
      <w:r w:rsidR="00AF2CCE">
        <w:rPr>
          <w:lang w:val="en-GB"/>
        </w:rPr>
        <w:t xml:space="preserve"> the quality of life</w:t>
      </w:r>
      <w:r w:rsidR="00B570BF">
        <w:rPr>
          <w:lang w:val="en-GB"/>
        </w:rPr>
        <w:t>. Th</w:t>
      </w:r>
      <w:r w:rsidR="00396A30">
        <w:rPr>
          <w:lang w:val="en-GB"/>
        </w:rPr>
        <w:t xml:space="preserve">e </w:t>
      </w:r>
      <w:r w:rsidR="006A587F">
        <w:rPr>
          <w:lang w:val="en-GB"/>
        </w:rPr>
        <w:t>small size and abutment</w:t>
      </w:r>
      <w:r w:rsidR="00456E13">
        <w:rPr>
          <w:lang w:val="en-GB"/>
        </w:rPr>
        <w:t>-</w:t>
      </w:r>
      <w:r w:rsidR="006A587F">
        <w:rPr>
          <w:lang w:val="en-GB"/>
        </w:rPr>
        <w:t xml:space="preserve">free </w:t>
      </w:r>
      <w:r w:rsidR="00396A30">
        <w:rPr>
          <w:lang w:val="en-GB"/>
        </w:rPr>
        <w:t xml:space="preserve">system </w:t>
      </w:r>
      <w:r w:rsidR="006C67AD">
        <w:rPr>
          <w:lang w:val="en-GB"/>
        </w:rPr>
        <w:t>make</w:t>
      </w:r>
      <w:bookmarkStart w:id="0" w:name="_GoBack"/>
      <w:bookmarkEnd w:id="0"/>
      <w:r w:rsidR="006A587F">
        <w:rPr>
          <w:lang w:val="en-GB"/>
        </w:rPr>
        <w:t xml:space="preserve"> it also more appealing for the patient.</w:t>
      </w:r>
    </w:p>
    <w:sectPr w:rsidR="00746694" w:rsidRPr="00917265" w:rsidSect="006C67AD">
      <w:pgSz w:w="11906" w:h="16838"/>
      <w:pgMar w:top="1440" w:right="720" w:bottom="878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6675"/>
    <w:multiLevelType w:val="hybridMultilevel"/>
    <w:tmpl w:val="A0021E8E"/>
    <w:lvl w:ilvl="0" w:tplc="1C2414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F577C"/>
    <w:multiLevelType w:val="hybridMultilevel"/>
    <w:tmpl w:val="64E0442C"/>
    <w:lvl w:ilvl="0" w:tplc="7E68CA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19"/>
    <w:rsid w:val="00216219"/>
    <w:rsid w:val="002A4301"/>
    <w:rsid w:val="002F0205"/>
    <w:rsid w:val="00344BB5"/>
    <w:rsid w:val="003627E3"/>
    <w:rsid w:val="0039580A"/>
    <w:rsid w:val="00396A30"/>
    <w:rsid w:val="003E2D27"/>
    <w:rsid w:val="00456E13"/>
    <w:rsid w:val="00521515"/>
    <w:rsid w:val="00683B02"/>
    <w:rsid w:val="006A587F"/>
    <w:rsid w:val="006C67AD"/>
    <w:rsid w:val="007011BE"/>
    <w:rsid w:val="007137D9"/>
    <w:rsid w:val="00746694"/>
    <w:rsid w:val="007A7C4D"/>
    <w:rsid w:val="0089390F"/>
    <w:rsid w:val="00917265"/>
    <w:rsid w:val="0092205B"/>
    <w:rsid w:val="00982DD4"/>
    <w:rsid w:val="00984D04"/>
    <w:rsid w:val="009C2896"/>
    <w:rsid w:val="00A06660"/>
    <w:rsid w:val="00A60AFC"/>
    <w:rsid w:val="00AF2CCE"/>
    <w:rsid w:val="00B30788"/>
    <w:rsid w:val="00B570BF"/>
    <w:rsid w:val="00B6447B"/>
    <w:rsid w:val="00C37A49"/>
    <w:rsid w:val="00CB5872"/>
    <w:rsid w:val="00CD5B6A"/>
    <w:rsid w:val="00DA2437"/>
    <w:rsid w:val="00F316EE"/>
    <w:rsid w:val="00FD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25473-380A-4E5E-8D63-417377C6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Mary</cp:lastModifiedBy>
  <cp:revision>3</cp:revision>
  <dcterms:created xsi:type="dcterms:W3CDTF">2017-12-07T13:51:00Z</dcterms:created>
  <dcterms:modified xsi:type="dcterms:W3CDTF">2018-01-16T20:33:00Z</dcterms:modified>
</cp:coreProperties>
</file>